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5546" w14:textId="77777777" w:rsidR="00CE3D93" w:rsidRDefault="007138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Dyżury Aptek w</w:t>
      </w:r>
      <w:r w:rsidR="00C4522A">
        <w:rPr>
          <w:rFonts w:ascii="Times New Roman" w:hAnsi="Times New Roman" w:cs="Times New Roman"/>
          <w:b/>
          <w:bCs/>
          <w:sz w:val="32"/>
          <w:szCs w:val="36"/>
        </w:rPr>
        <w:t xml:space="preserve"> Pucku</w:t>
      </w:r>
      <w:r>
        <w:rPr>
          <w:rFonts w:ascii="Times New Roman" w:hAnsi="Times New Roman" w:cs="Times New Roman"/>
          <w:b/>
          <w:bCs/>
          <w:sz w:val="32"/>
          <w:szCs w:val="36"/>
        </w:rPr>
        <w:br/>
      </w:r>
      <w:r w:rsidR="00EE4E08">
        <w:rPr>
          <w:rFonts w:ascii="Times New Roman" w:hAnsi="Times New Roman" w:cs="Times New Roman"/>
          <w:b/>
          <w:bCs/>
          <w:sz w:val="32"/>
          <w:szCs w:val="36"/>
        </w:rPr>
        <w:t>LIPIEC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- </w:t>
      </w:r>
      <w:r w:rsidR="00EE4E08">
        <w:rPr>
          <w:rFonts w:ascii="Times New Roman" w:hAnsi="Times New Roman" w:cs="Times New Roman"/>
          <w:b/>
          <w:bCs/>
          <w:sz w:val="32"/>
          <w:szCs w:val="36"/>
        </w:rPr>
        <w:t>WRZESIEŃ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r.</w:t>
      </w:r>
    </w:p>
    <w:p w14:paraId="6E4546F4" w14:textId="77777777" w:rsidR="00CE3D93" w:rsidRDefault="00EC1AC3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Apteki pełnią dyżury od poniedziałku do piątku</w:t>
      </w:r>
      <w:r w:rsidR="005420CC">
        <w:rPr>
          <w:rFonts w:ascii="Times New Roman" w:hAnsi="Times New Roman" w:cs="Times New Roman"/>
          <w:b/>
          <w:bCs/>
          <w:sz w:val="22"/>
        </w:rPr>
        <w:t xml:space="preserve"> oraz w święta i inne dni wolne od pracy</w:t>
      </w:r>
      <w:r w:rsidR="005420CC"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 xml:space="preserve"> w godzinach od 8.00 do 8.00 dnia następnego, </w:t>
      </w:r>
      <w:r>
        <w:rPr>
          <w:rFonts w:ascii="Times New Roman" w:hAnsi="Times New Roman" w:cs="Times New Roman"/>
          <w:b/>
          <w:bCs/>
          <w:sz w:val="22"/>
        </w:rPr>
        <w:br/>
        <w:t xml:space="preserve">w weekendy od godziny 21.00 do </w:t>
      </w:r>
      <w:r w:rsidR="005420CC">
        <w:rPr>
          <w:rFonts w:ascii="Times New Roman" w:hAnsi="Times New Roman" w:cs="Times New Roman"/>
          <w:b/>
          <w:bCs/>
          <w:sz w:val="22"/>
        </w:rPr>
        <w:t>9</w:t>
      </w:r>
      <w:r>
        <w:rPr>
          <w:rFonts w:ascii="Times New Roman" w:hAnsi="Times New Roman" w:cs="Times New Roman"/>
          <w:b/>
          <w:bCs/>
          <w:sz w:val="22"/>
        </w:rPr>
        <w:t>.00 dnia następnego.</w:t>
      </w:r>
    </w:p>
    <w:tbl>
      <w:tblPr>
        <w:tblStyle w:val="Tabela-Siatka"/>
        <w:tblpPr w:leftFromText="141" w:rightFromText="141" w:vertAnchor="text" w:horzAnchor="margin" w:tblpXSpec="center" w:tblpY="172"/>
        <w:tblW w:w="10605" w:type="dxa"/>
        <w:jc w:val="center"/>
        <w:tblLook w:val="04A0" w:firstRow="1" w:lastRow="0" w:firstColumn="1" w:lastColumn="0" w:noHBand="0" w:noVBand="1"/>
      </w:tblPr>
      <w:tblGrid>
        <w:gridCol w:w="795"/>
        <w:gridCol w:w="2719"/>
        <w:gridCol w:w="849"/>
        <w:gridCol w:w="2768"/>
        <w:gridCol w:w="779"/>
        <w:gridCol w:w="2695"/>
      </w:tblGrid>
      <w:tr w:rsidR="006C6833" w14:paraId="28558052" w14:textId="77777777" w:rsidTr="001727D9">
        <w:trPr>
          <w:trHeight w:val="369"/>
          <w:jc w:val="center"/>
        </w:trPr>
        <w:tc>
          <w:tcPr>
            <w:tcW w:w="35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FE776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LIPIEC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F9E91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SIERPIEŃ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12EE87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WRZESIEŃ</w:t>
            </w:r>
          </w:p>
        </w:tc>
      </w:tr>
      <w:tr w:rsidR="00951491" w14:paraId="5D7A6210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8840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45D1FBC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7556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FB5004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7864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047CC6F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951491" w14:paraId="43701A68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0F24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2C712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EB93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2137194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9205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65B9BAD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79B1B2DE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1EA76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A7C932C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6E4D0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724D3A1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7C00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1EF703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951491" w14:paraId="01969E51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27DF44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AD0DD7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8DEA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4827593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5582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4.09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872A7A8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951491" w14:paraId="5A18E436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44B7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90EE28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43389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09E7B5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AFBE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46E64AC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5BB79AE5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7E1A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B97BA8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C7DA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3CC4B21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AE8F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377F324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951491" w14:paraId="209E4B67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E35E8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526E2A4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193D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7.08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6221026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268A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A06C41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951491" w14:paraId="711BDE7B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F711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262E59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F728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6AA861B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78F73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C772038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165521C5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3023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0E95A7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14B1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AE9CD53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6D68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8119A3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951491" w14:paraId="3663D2C8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D3F7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10.07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079456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738B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DF85B5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5DB2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645FF67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951491" w14:paraId="283942F7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A1D9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96F23D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BFE3F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798B51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949E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A45862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02F603DB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AD6A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9A4F42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FA1D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34FBF18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2D25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B2C062F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951491" w14:paraId="012211D3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EA6A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E4D0494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5886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3F450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7839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E912415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951491" w14:paraId="2E2FECFB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2771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670548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683F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14.08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DE235A9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1697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4A6CDBF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56F680EA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335C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3539A1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A589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15.08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4366218" w14:textId="77777777" w:rsidR="00951491" w:rsidRPr="00EE4E08" w:rsidRDefault="001E3C32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DEB24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F12954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951491" w14:paraId="07FBE236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C77F6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E52E1DF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0091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85AAD52" w14:textId="77777777" w:rsidR="00951491" w:rsidRPr="00EE4E08" w:rsidRDefault="001E3C32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8126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5A7F8A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951491" w14:paraId="0B32813C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1F18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17.07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23BC5E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4CE9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1576BA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8A68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29A0EB2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00DF5CE0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4819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B3D1AF4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0084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D8BC0B4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C7290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18.09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C73C87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951491" w14:paraId="6085546F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FA9B6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02951DC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618D0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262A203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E495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C811EB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951491" w14:paraId="2213759C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5185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C849328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E4A9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0511DC9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07D10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FAAED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743DFED3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397F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C3ADF9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F6D8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21.08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43ABD0C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354B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86DFA0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951491" w14:paraId="312DD0B6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5CEA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1B69D97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85C0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28079C0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B8D8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D0202AF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951491" w14:paraId="090DDF9D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CA77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BA24A4B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8D79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A43AC79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C781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7D81E45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00DBA01B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83EE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24.07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2A1C9DF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A36D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FA5E2B7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76AC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3C9695B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951491" w14:paraId="39FE34B5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9C956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ACD8B16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D9BB9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42BE2C2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706D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25.09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CBE423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951491" w14:paraId="1BAA198F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8D499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40F168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A1E5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4EAB73E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46B83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21D5DF3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28B80440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3341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12A946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4EED9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07BBD97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543FD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EAE1DB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951491" w14:paraId="418BDF44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7D967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AC0935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9DFF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28.08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542CD6A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F59EA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3B929F9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951491" w14:paraId="4478A106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11B2E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7C87A1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C161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4991C4C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F4748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0BE6D6D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951491" w14:paraId="32168173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6466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B870A52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3DB2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71A7E31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80BA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8939DB8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951491" w14:paraId="63478E95" w14:textId="77777777" w:rsidTr="00351AAA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470D7F2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31.07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819171D" w14:textId="77777777" w:rsidR="00951491" w:rsidRPr="00EE4E08" w:rsidRDefault="00951491" w:rsidP="00951491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986FDB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407E081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C7455" w14:textId="77777777" w:rsidR="00951491" w:rsidRPr="00EE4E08" w:rsidRDefault="00951491" w:rsidP="0095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B35E2B0" w14:textId="77777777" w:rsidR="00CE3D93" w:rsidRDefault="00EE2CA9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br/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lastRenderedPageBreak/>
        <w:t>Dyżury Aptek w</w:t>
      </w:r>
      <w:r w:rsidR="00C4522A">
        <w:rPr>
          <w:rFonts w:ascii="Times New Roman" w:hAnsi="Times New Roman" w:cs="Times New Roman"/>
          <w:b/>
          <w:bCs/>
          <w:sz w:val="32"/>
          <w:szCs w:val="36"/>
        </w:rPr>
        <w:t xml:space="preserve"> Pucku</w:t>
      </w:r>
      <w:r w:rsidR="00713861">
        <w:rPr>
          <w:rFonts w:ascii="Times New Roman" w:hAnsi="Times New Roman" w:cs="Times New Roman"/>
          <w:b/>
          <w:bCs/>
          <w:szCs w:val="28"/>
        </w:rPr>
        <w:br/>
      </w:r>
      <w:r w:rsidR="00EE4E08">
        <w:rPr>
          <w:rFonts w:ascii="Times New Roman" w:hAnsi="Times New Roman" w:cs="Times New Roman"/>
          <w:b/>
          <w:bCs/>
          <w:sz w:val="32"/>
          <w:szCs w:val="36"/>
        </w:rPr>
        <w:t>PAŹDZIERNIK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-</w:t>
      </w:r>
      <w:r w:rsidR="00EE4E08">
        <w:rPr>
          <w:rFonts w:ascii="Times New Roman" w:hAnsi="Times New Roman" w:cs="Times New Roman"/>
          <w:b/>
          <w:bCs/>
          <w:sz w:val="32"/>
          <w:szCs w:val="36"/>
        </w:rPr>
        <w:t>GRUDZIEŃ</w:t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t xml:space="preserve"> r</w:t>
      </w:r>
      <w:r w:rsidR="00713861">
        <w:rPr>
          <w:rFonts w:ascii="Times New Roman" w:hAnsi="Times New Roman" w:cs="Times New Roman"/>
          <w:b/>
          <w:bCs/>
          <w:szCs w:val="28"/>
        </w:rPr>
        <w:t>.</w:t>
      </w:r>
    </w:p>
    <w:p w14:paraId="6D465DBD" w14:textId="77777777" w:rsidR="005420CC" w:rsidRDefault="005420CC" w:rsidP="005420C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Apteki pełnią dyżury od poniedziałku do piątku oraz w święta i inne dni wolne od pracy</w:t>
      </w:r>
      <w:r>
        <w:rPr>
          <w:rFonts w:ascii="Times New Roman" w:hAnsi="Times New Roman" w:cs="Times New Roman"/>
          <w:b/>
          <w:bCs/>
          <w:sz w:val="22"/>
        </w:rPr>
        <w:br/>
        <w:t xml:space="preserve"> w godzinach od 8.00 do 8.00 dnia następnego, </w:t>
      </w:r>
      <w:r>
        <w:rPr>
          <w:rFonts w:ascii="Times New Roman" w:hAnsi="Times New Roman" w:cs="Times New Roman"/>
          <w:b/>
          <w:bCs/>
          <w:sz w:val="22"/>
        </w:rPr>
        <w:br/>
        <w:t>w weekendy od godziny 21.00 do 9.00 dnia następnego.</w:t>
      </w:r>
    </w:p>
    <w:tbl>
      <w:tblPr>
        <w:tblStyle w:val="Tabela-Siatka"/>
        <w:tblW w:w="10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679"/>
        <w:gridCol w:w="797"/>
        <w:gridCol w:w="2803"/>
        <w:gridCol w:w="767"/>
        <w:gridCol w:w="2756"/>
      </w:tblGrid>
      <w:tr w:rsidR="00CE3D93" w14:paraId="06AA1322" w14:textId="77777777" w:rsidTr="00D651E0">
        <w:trPr>
          <w:trHeight w:val="365"/>
          <w:jc w:val="center"/>
        </w:trPr>
        <w:tc>
          <w:tcPr>
            <w:tcW w:w="3493" w:type="dxa"/>
            <w:gridSpan w:val="2"/>
            <w:shd w:val="clear" w:color="auto" w:fill="auto"/>
            <w:vAlign w:val="center"/>
          </w:tcPr>
          <w:p w14:paraId="3F8719C4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PAŹDZIERNIK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CF442A7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LISTOPAD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01ADE154" w14:textId="77777777" w:rsidR="00CE3D93" w:rsidRDefault="00EE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GRUDZIEŃ</w:t>
            </w:r>
          </w:p>
        </w:tc>
      </w:tr>
      <w:tr w:rsidR="00FB4283" w14:paraId="120FB317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5ACBAF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E8EA99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20CABB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B239B17" w14:textId="77777777" w:rsidR="00FB4283" w:rsidRPr="00EE4E08" w:rsidRDefault="001E3C32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01898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06053D5C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13D55D0F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F562376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269B6938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3204CD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9313A48" w14:textId="77777777" w:rsidR="00FB4283" w:rsidRPr="00EE4E08" w:rsidRDefault="001E3C32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95DC5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4033872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FB4283" w14:paraId="4522F7D6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B5FB328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2168F3E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261ADD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856476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FD11E7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7A4B79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FB4283" w14:paraId="0487256E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98AB57D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09617A1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B94A91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11283CDD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FB3ABD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4.12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AD47B3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06CFB82A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FB38E87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366FB945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72358F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2217FD5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D5E4906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752425EC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FB4283" w14:paraId="4A4F9EC6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9D8C63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3C3A586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55EF28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6.11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68B60AA" w14:textId="77777777" w:rsidR="00FB4283" w:rsidRPr="00EE4E08" w:rsidRDefault="001E3C32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C082D00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10B351A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FB4283" w14:paraId="114745C4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B8AF37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4CABC8E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547B65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B2BE33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DB81E6D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5B7421F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534D7F78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64C258D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624978A6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7A65DD5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046A92F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793E3D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4F999DF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FB4283" w14:paraId="5E801915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F1FF2A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9.10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67AD35F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AFBB57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56CAE28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56202F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2C1937D8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FB4283" w14:paraId="5FFC302B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34F1CA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3D0A632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28B4D40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451F67E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0E269C7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6900D51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7459D7DA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8D0C6C6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2C667C0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2B0500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0FA6385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0C8DCD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44CC801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FB4283" w14:paraId="27249FEB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5BAB19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563AECC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D99833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54C1D1C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405C19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6BE0B8F6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FB4283" w14:paraId="7D41D4EB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317B93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02A1BD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A7B20A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13.11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109FC7A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CBB7A55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1F50E3D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64AA0748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1923A7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41D92A0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32DA5E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9438A6E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F22782D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8692480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FB4283" w14:paraId="50EE8A26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9E64B9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42EFCCE8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494B85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8700C09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D8AA4D6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AE29157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FB4283" w14:paraId="75F636F5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A36C1F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16.10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51BB619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C9ACCC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9AF6EC5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A397267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68E6B68D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365CA8E8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1A738E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073E14E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3B419A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F4A566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1E0BCF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65BD9DD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FB4283" w14:paraId="094A9CB4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1BC88C6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7BFD14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4CCFDB8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172E3CCF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3DF972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18.12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13B7B29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FB4283" w14:paraId="7C4A1EB9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E6A5D1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21810715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DF9630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1359F34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CD74A9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6A55E549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4046898C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2898D0D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31F510A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18CA3D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2B7672C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A1D356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4D974BDF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FB4283" w14:paraId="08B171D1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D178A0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3B1774B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DE5EE5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48F5799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C46649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38E647B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FB4283" w14:paraId="77E8583A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1A681C1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27099A6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67566A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0EF79C5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E1F4C6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61C2594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7DCE8162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78D9BF0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23.10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EA40B31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64E622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818DFC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D4D3B72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6EE44B5" w14:textId="77777777" w:rsidR="00FB4283" w:rsidRPr="00EE4E08" w:rsidRDefault="0097142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FB4283" w14:paraId="1FF9817C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6467E3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96405B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D3C880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63AB3F4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51681D0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B7EF13E" w14:textId="77777777" w:rsidR="00FB4283" w:rsidRPr="00EE4E08" w:rsidRDefault="0097142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FB4283" w14:paraId="3E86CB2C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1E9411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2C7327C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8C928D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830F1D6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8BA72E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25.12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33D647A1" w14:textId="77777777" w:rsidR="00FB4283" w:rsidRPr="00EE4E08" w:rsidRDefault="0097142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7CF06330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42D2F19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6474C34C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E75260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1F41D30F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B4AB68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26.12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C49F95E" w14:textId="77777777" w:rsidR="00FB4283" w:rsidRPr="00EE4E08" w:rsidRDefault="001E3C32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FB4283" w14:paraId="53A6D8D1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D1A12B0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5C4BB34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F2A176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27.11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6CD12F2C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00B99E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481B1FFC" w14:textId="77777777" w:rsidR="00FB4283" w:rsidRPr="00EE4E08" w:rsidRDefault="001E3C32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FB4283" w14:paraId="2532C93E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2D8B4B3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E990AA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03A510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8445C40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193FF1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55AE926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FB4283" w14:paraId="5A0D2376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85F0ADE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6130BB1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5865665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2DAD2FE4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813177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F772D2E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FB4283" w14:paraId="4186E59E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5165955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30.10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56DE83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471A998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784077A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F1FDCAB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4613DA7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FB4283" w14:paraId="0D0BAC5D" w14:textId="77777777" w:rsidTr="00351AAA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F23AFD8" w14:textId="77777777" w:rsidR="00FB4283" w:rsidRPr="00860883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</w:rPr>
              <w:t>31.10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471DDC51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F99EA2A" w14:textId="77777777" w:rsidR="00FB4283" w:rsidRPr="00EE4E08" w:rsidRDefault="00FB4283" w:rsidP="00FB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EB925D3" w14:textId="77777777" w:rsidR="00FB4283" w:rsidRPr="00EE4E08" w:rsidRDefault="00FB4283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0FECDDF5" w14:textId="77777777" w:rsidR="00FB4283" w:rsidRPr="00EE4E08" w:rsidRDefault="001E3C32" w:rsidP="00FB4283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</w:tbl>
    <w:p w14:paraId="13E033A5" w14:textId="77777777" w:rsidR="00CE3D93" w:rsidRDefault="00CE3D93" w:rsidP="007E34E3">
      <w:pPr>
        <w:rPr>
          <w:rFonts w:ascii="Times New Roman" w:hAnsi="Times New Roman" w:cs="Times New Roman"/>
          <w:b/>
          <w:sz w:val="24"/>
          <w:szCs w:val="24"/>
        </w:rPr>
      </w:pPr>
    </w:p>
    <w:sectPr w:rsidR="00CE3D93" w:rsidSect="007E34E3">
      <w:headerReference w:type="default" r:id="rId7"/>
      <w:pgSz w:w="11906" w:h="16838"/>
      <w:pgMar w:top="567" w:right="567" w:bottom="567" w:left="567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2306" w14:textId="77777777" w:rsidR="009D6F81" w:rsidRDefault="009D6F81">
      <w:pPr>
        <w:spacing w:after="0" w:line="240" w:lineRule="auto"/>
      </w:pPr>
      <w:r>
        <w:separator/>
      </w:r>
    </w:p>
  </w:endnote>
  <w:endnote w:type="continuationSeparator" w:id="0">
    <w:p w14:paraId="1E14A649" w14:textId="77777777" w:rsidR="009D6F81" w:rsidRDefault="009D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4AA" w14:textId="77777777" w:rsidR="009D6F81" w:rsidRDefault="009D6F81">
      <w:pPr>
        <w:spacing w:after="0" w:line="240" w:lineRule="auto"/>
      </w:pPr>
      <w:r>
        <w:separator/>
      </w:r>
    </w:p>
  </w:footnote>
  <w:footnote w:type="continuationSeparator" w:id="0">
    <w:p w14:paraId="68163742" w14:textId="77777777" w:rsidR="009D6F81" w:rsidRDefault="009D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1B4" w14:textId="361459AA" w:rsidR="00FB4283" w:rsidRDefault="00FB4283">
    <w:pPr>
      <w:pStyle w:val="Textbody"/>
      <w:ind w:left="7371"/>
      <w:rPr>
        <w:sz w:val="20"/>
        <w:szCs w:val="20"/>
      </w:rPr>
    </w:pPr>
    <w:bookmarkStart w:id="0" w:name="_Hlk22896198"/>
    <w:bookmarkStart w:id="1" w:name="_Hlk22896197"/>
    <w:bookmarkStart w:id="2" w:name="_Hlk22896196"/>
    <w:bookmarkStart w:id="3" w:name="_Hlk22896195"/>
    <w:bookmarkStart w:id="4" w:name="_Hlk22896194"/>
    <w:bookmarkStart w:id="5" w:name="_Hlk22896193"/>
    <w:bookmarkStart w:id="6" w:name="_Hlk22896192"/>
    <w:bookmarkStart w:id="7" w:name="_Hlk22896191"/>
    <w:bookmarkStart w:id="8" w:name="_Hlk22896190"/>
    <w:bookmarkStart w:id="9" w:name="_Hlk22896189"/>
    <w:bookmarkStart w:id="10" w:name="_Hlk22896183"/>
    <w:bookmarkStart w:id="11" w:name="_Hlk22896182"/>
    <w:r w:rsidRPr="00CB1409">
      <w:rPr>
        <w:i/>
        <w:iCs/>
        <w:noProof/>
        <w:lang w:eastAsia="pl-PL" w:bidi="ar-SA"/>
      </w:rPr>
      <w:drawing>
        <wp:anchor distT="0" distB="0" distL="0" distR="0" simplePos="0" relativeHeight="251658240" behindDoc="1" locked="0" layoutInCell="1" allowOverlap="1" wp14:anchorId="687D9A39" wp14:editId="35926E73">
          <wp:simplePos x="0" y="0"/>
          <wp:positionH relativeFrom="margin">
            <wp:align>left</wp:align>
          </wp:positionH>
          <wp:positionV relativeFrom="margin">
            <wp:posOffset>-845820</wp:posOffset>
          </wp:positionV>
          <wp:extent cx="1009650" cy="1091565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Załącznik nr 2</w:t>
    </w:r>
    <w:r>
      <w:rPr>
        <w:rFonts w:ascii="Times New Roman" w:hAnsi="Times New Roman" w:cs="Times New Roman"/>
        <w:sz w:val="20"/>
        <w:szCs w:val="20"/>
      </w:rPr>
      <w:br/>
      <w:t xml:space="preserve">do uchwały </w:t>
    </w:r>
    <w:r w:rsidR="000F1431">
      <w:rPr>
        <w:rFonts w:ascii="Times New Roman" w:hAnsi="Times New Roman" w:cs="Times New Roman"/>
        <w:sz w:val="20"/>
        <w:szCs w:val="20"/>
      </w:rPr>
      <w:t>XXIX/232/2022</w:t>
    </w:r>
    <w:r>
      <w:rPr>
        <w:rFonts w:ascii="Times New Roman" w:hAnsi="Times New Roman" w:cs="Times New Roman"/>
        <w:sz w:val="20"/>
        <w:szCs w:val="20"/>
      </w:rPr>
      <w:br/>
      <w:t>Rady Powiatu Puckiego</w:t>
    </w:r>
    <w:r>
      <w:rPr>
        <w:rFonts w:ascii="Times New Roman" w:hAnsi="Times New Roman" w:cs="Times New Roman"/>
        <w:sz w:val="20"/>
        <w:szCs w:val="20"/>
      </w:rPr>
      <w:br/>
      <w:t>z dnia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cs="Times New Roman"/>
        <w:sz w:val="20"/>
        <w:szCs w:val="20"/>
      </w:rPr>
      <w:t xml:space="preserve"> </w:t>
    </w:r>
    <w:r w:rsidR="000F1431">
      <w:rPr>
        <w:rFonts w:ascii="Times New Roman" w:hAnsi="Times New Roman" w:cs="Times New Roman"/>
        <w:sz w:val="20"/>
        <w:szCs w:val="20"/>
      </w:rPr>
      <w:t>6 czerwca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013DA"/>
    <w:rsid w:val="0001140C"/>
    <w:rsid w:val="00020614"/>
    <w:rsid w:val="0003671A"/>
    <w:rsid w:val="0003786B"/>
    <w:rsid w:val="0009143C"/>
    <w:rsid w:val="000C1606"/>
    <w:rsid w:val="000F1431"/>
    <w:rsid w:val="001210BE"/>
    <w:rsid w:val="00164923"/>
    <w:rsid w:val="001727D9"/>
    <w:rsid w:val="001A05B5"/>
    <w:rsid w:val="001E3C32"/>
    <w:rsid w:val="001F2C53"/>
    <w:rsid w:val="00220327"/>
    <w:rsid w:val="00234A61"/>
    <w:rsid w:val="00236D35"/>
    <w:rsid w:val="00237A40"/>
    <w:rsid w:val="0024741C"/>
    <w:rsid w:val="00255171"/>
    <w:rsid w:val="00261760"/>
    <w:rsid w:val="002805EF"/>
    <w:rsid w:val="002B16B6"/>
    <w:rsid w:val="002F7914"/>
    <w:rsid w:val="003112C0"/>
    <w:rsid w:val="0033020A"/>
    <w:rsid w:val="00351AAA"/>
    <w:rsid w:val="00357361"/>
    <w:rsid w:val="00372837"/>
    <w:rsid w:val="00390811"/>
    <w:rsid w:val="003A1218"/>
    <w:rsid w:val="003F68D0"/>
    <w:rsid w:val="00424621"/>
    <w:rsid w:val="004473D5"/>
    <w:rsid w:val="004749B0"/>
    <w:rsid w:val="004A4CFA"/>
    <w:rsid w:val="004B4F49"/>
    <w:rsid w:val="004E1B0D"/>
    <w:rsid w:val="004E6819"/>
    <w:rsid w:val="00500147"/>
    <w:rsid w:val="005420CC"/>
    <w:rsid w:val="00572048"/>
    <w:rsid w:val="00573335"/>
    <w:rsid w:val="005A67B6"/>
    <w:rsid w:val="005B1CD8"/>
    <w:rsid w:val="005B7C32"/>
    <w:rsid w:val="00602AA2"/>
    <w:rsid w:val="0066501E"/>
    <w:rsid w:val="006740E2"/>
    <w:rsid w:val="006A62F8"/>
    <w:rsid w:val="006C6833"/>
    <w:rsid w:val="00713861"/>
    <w:rsid w:val="007373E8"/>
    <w:rsid w:val="007467D9"/>
    <w:rsid w:val="00765AB0"/>
    <w:rsid w:val="007B5CFE"/>
    <w:rsid w:val="007E34E3"/>
    <w:rsid w:val="0081363D"/>
    <w:rsid w:val="00821DA6"/>
    <w:rsid w:val="00835154"/>
    <w:rsid w:val="00860883"/>
    <w:rsid w:val="008E6DC9"/>
    <w:rsid w:val="00927F25"/>
    <w:rsid w:val="00951491"/>
    <w:rsid w:val="00971423"/>
    <w:rsid w:val="009C5428"/>
    <w:rsid w:val="009D6F81"/>
    <w:rsid w:val="00A27D11"/>
    <w:rsid w:val="00A517FD"/>
    <w:rsid w:val="00AA2B4E"/>
    <w:rsid w:val="00AC4A3A"/>
    <w:rsid w:val="00AD2F53"/>
    <w:rsid w:val="00B15CEC"/>
    <w:rsid w:val="00B20F14"/>
    <w:rsid w:val="00BA765C"/>
    <w:rsid w:val="00BC56AA"/>
    <w:rsid w:val="00BE404C"/>
    <w:rsid w:val="00BF61E9"/>
    <w:rsid w:val="00C11FF1"/>
    <w:rsid w:val="00C20067"/>
    <w:rsid w:val="00C41434"/>
    <w:rsid w:val="00C4522A"/>
    <w:rsid w:val="00C51A56"/>
    <w:rsid w:val="00CA1BE1"/>
    <w:rsid w:val="00CB1409"/>
    <w:rsid w:val="00CD0CB3"/>
    <w:rsid w:val="00CD5085"/>
    <w:rsid w:val="00CE3D93"/>
    <w:rsid w:val="00CF3E41"/>
    <w:rsid w:val="00D651E0"/>
    <w:rsid w:val="00D8692A"/>
    <w:rsid w:val="00DE6AA8"/>
    <w:rsid w:val="00E64A3E"/>
    <w:rsid w:val="00EC1AC3"/>
    <w:rsid w:val="00EC1F5A"/>
    <w:rsid w:val="00EE2CA9"/>
    <w:rsid w:val="00EE33F3"/>
    <w:rsid w:val="00EE4E08"/>
    <w:rsid w:val="00F144D0"/>
    <w:rsid w:val="00F34AF1"/>
    <w:rsid w:val="00F52C4A"/>
    <w:rsid w:val="00F70B23"/>
    <w:rsid w:val="00F7551F"/>
    <w:rsid w:val="00F8136A"/>
    <w:rsid w:val="00FB4283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FEB"/>
  <w15:docId w15:val="{3389C16F-E06E-4BF7-85EE-6627EE2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7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E66672"/>
  </w:style>
  <w:style w:type="character" w:customStyle="1" w:styleId="NagwekZnak">
    <w:name w:val="Nagłówek Znak"/>
    <w:basedOn w:val="Domylnaczcionkaakapitu"/>
    <w:link w:val="Nagwek"/>
    <w:uiPriority w:val="99"/>
    <w:qFormat/>
    <w:rsid w:val="00E66672"/>
  </w:style>
  <w:style w:type="character" w:customStyle="1" w:styleId="StopkaZnak">
    <w:name w:val="Stopka Znak"/>
    <w:basedOn w:val="Domylnaczcionkaakapitu"/>
    <w:link w:val="Stopka"/>
    <w:uiPriority w:val="99"/>
    <w:qFormat/>
    <w:rsid w:val="00E666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2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20F14"/>
    <w:pPr>
      <w:spacing w:after="140" w:line="276" w:lineRule="auto"/>
    </w:pPr>
  </w:style>
  <w:style w:type="paragraph" w:styleId="Lista">
    <w:name w:val="List"/>
    <w:basedOn w:val="Tekstpodstawowy"/>
    <w:rsid w:val="00B20F14"/>
    <w:rPr>
      <w:rFonts w:cs="Arial Unicode MS"/>
    </w:rPr>
  </w:style>
  <w:style w:type="paragraph" w:styleId="Legenda">
    <w:name w:val="caption"/>
    <w:basedOn w:val="Normalny"/>
    <w:qFormat/>
    <w:rsid w:val="00B20F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F14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B20F14"/>
  </w:style>
  <w:style w:type="paragraph" w:customStyle="1" w:styleId="Textbody">
    <w:name w:val="Text body"/>
    <w:basedOn w:val="Normalny"/>
    <w:qFormat/>
    <w:rsid w:val="00E6667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66672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3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2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qFormat/>
    <w:rsid w:val="00B20F14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AC65-D0F3-48B9-845F-EE2E0B6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Szafraniec</dc:creator>
  <cp:lastModifiedBy>Marzena Brzeska</cp:lastModifiedBy>
  <cp:revision>2</cp:revision>
  <cp:lastPrinted>2022-06-08T12:18:00Z</cp:lastPrinted>
  <dcterms:created xsi:type="dcterms:W3CDTF">2022-06-08T12:18:00Z</dcterms:created>
  <dcterms:modified xsi:type="dcterms:W3CDTF">2022-06-08T12:18:00Z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